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27" w:rsidRPr="00A11589" w:rsidRDefault="005E0B27" w:rsidP="005E0B27">
      <w:pPr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附件3</w:t>
      </w:r>
    </w:p>
    <w:p w:rsidR="005E0B27" w:rsidRPr="00A11589" w:rsidRDefault="005E0B27" w:rsidP="005E0B27">
      <w:pPr>
        <w:jc w:val="center"/>
        <w:rPr>
          <w:rFonts w:ascii="方正小标宋简体" w:eastAsia="方正小标宋简体" w:hAnsi="Calibri"/>
          <w:b/>
          <w:sz w:val="36"/>
          <w:szCs w:val="28"/>
        </w:rPr>
      </w:pPr>
      <w:r w:rsidRPr="00A11589">
        <w:rPr>
          <w:rFonts w:ascii="方正小标宋简体" w:eastAsia="方正小标宋简体" w:hAnsi="Calibri" w:hint="eastAsia"/>
          <w:b/>
          <w:sz w:val="36"/>
          <w:szCs w:val="28"/>
        </w:rPr>
        <w:t>上海天文台礼品处理审批表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88"/>
        <w:gridCol w:w="3969"/>
        <w:gridCol w:w="2885"/>
      </w:tblGrid>
      <w:tr w:rsidR="005E0B27" w:rsidRPr="00A11589" w:rsidTr="004056BD">
        <w:trPr>
          <w:trHeight w:hRule="exact" w:val="567"/>
        </w:trPr>
        <w:tc>
          <w:tcPr>
            <w:tcW w:w="1101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部门</w:t>
            </w:r>
          </w:p>
        </w:tc>
        <w:tc>
          <w:tcPr>
            <w:tcW w:w="7842" w:type="dxa"/>
            <w:gridSpan w:val="3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处理</w:t>
            </w:r>
          </w:p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建议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移交有关部门处理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接收部门：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礼物：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礼金：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礼券：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购物卡：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会员卡：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其他：</w:t>
            </w:r>
          </w:p>
        </w:tc>
      </w:tr>
      <w:tr w:rsidR="005E0B27" w:rsidRPr="00A11589" w:rsidTr="004056BD">
        <w:trPr>
          <w:trHeight w:hRule="exact" w:val="551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合计价值：    元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单位自行处理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留归受礼人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折价处理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用作办公或陈列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用作扶贫帮困、慰问、奖品等活动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礼金上缴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693"/>
        </w:trPr>
        <w:tc>
          <w:tcPr>
            <w:tcW w:w="1101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5E0B27" w:rsidRPr="00A11589" w:rsidRDefault="005E0B27" w:rsidP="004056BD">
            <w:pPr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合计价值：   元</w:t>
            </w:r>
          </w:p>
        </w:tc>
      </w:tr>
      <w:tr w:rsidR="005E0B27" w:rsidRPr="00A11589" w:rsidTr="004056BD">
        <w:trPr>
          <w:trHeight w:hRule="exact" w:val="567"/>
        </w:trPr>
        <w:tc>
          <w:tcPr>
            <w:tcW w:w="1101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经手人</w:t>
            </w:r>
          </w:p>
        </w:tc>
        <w:tc>
          <w:tcPr>
            <w:tcW w:w="7842" w:type="dxa"/>
            <w:gridSpan w:val="3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0B27" w:rsidRPr="00A11589" w:rsidTr="004056BD">
        <w:trPr>
          <w:trHeight w:hRule="exact" w:val="1135"/>
        </w:trPr>
        <w:tc>
          <w:tcPr>
            <w:tcW w:w="1101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审批人意见</w:t>
            </w:r>
          </w:p>
        </w:tc>
        <w:tc>
          <w:tcPr>
            <w:tcW w:w="7842" w:type="dxa"/>
            <w:gridSpan w:val="3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审批人：</w:t>
            </w:r>
          </w:p>
        </w:tc>
      </w:tr>
      <w:tr w:rsidR="005E0B27" w:rsidRPr="00A11589" w:rsidTr="004056BD">
        <w:trPr>
          <w:trHeight w:hRule="exact" w:val="1144"/>
        </w:trPr>
        <w:tc>
          <w:tcPr>
            <w:tcW w:w="1101" w:type="dxa"/>
            <w:shd w:val="clear" w:color="auto" w:fill="auto"/>
            <w:vAlign w:val="center"/>
          </w:tcPr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移交</w:t>
            </w:r>
          </w:p>
          <w:p w:rsidR="005E0B27" w:rsidRPr="00A11589" w:rsidRDefault="005E0B27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42" w:type="dxa"/>
            <w:gridSpan w:val="3"/>
            <w:shd w:val="clear" w:color="auto" w:fill="auto"/>
            <w:vAlign w:val="center"/>
          </w:tcPr>
          <w:p w:rsidR="005E0B27" w:rsidRPr="00A11589" w:rsidRDefault="005E0B27" w:rsidP="004056BD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移交时间：      移交人：        接收人：</w:t>
            </w:r>
          </w:p>
        </w:tc>
      </w:tr>
    </w:tbl>
    <w:p w:rsidR="008B303C" w:rsidRPr="005E0B27" w:rsidRDefault="008B303C">
      <w:bookmarkStart w:id="0" w:name="_GoBack"/>
      <w:bookmarkEnd w:id="0"/>
    </w:p>
    <w:sectPr w:rsidR="008B303C" w:rsidRPr="005E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27"/>
    <w:rsid w:val="005E0B27"/>
    <w:rsid w:val="008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49A0-5CA3-4848-971C-446F8CC0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2015-01-09T06:04:00Z</dcterms:created>
  <dcterms:modified xsi:type="dcterms:W3CDTF">2015-01-09T06:05:00Z</dcterms:modified>
</cp:coreProperties>
</file>